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72" w:rsidRDefault="00957A72" w:rsidP="00957A72">
      <w:pPr>
        <w:ind w:left="-567" w:right="-93"/>
        <w:jc w:val="center"/>
        <w:rPr>
          <w:rFonts w:ascii="Calibri" w:hAnsi="Calibri"/>
          <w:b/>
          <w:szCs w:val="20"/>
          <w:lang w:val="es-CL"/>
        </w:rPr>
      </w:pPr>
    </w:p>
    <w:p w:rsidR="00EE62D9" w:rsidRDefault="00EE62D9" w:rsidP="00957A72">
      <w:pPr>
        <w:ind w:left="-567" w:right="-93"/>
        <w:jc w:val="center"/>
        <w:rPr>
          <w:rFonts w:ascii="Calibri" w:hAnsi="Calibri"/>
          <w:b/>
          <w:szCs w:val="20"/>
          <w:lang w:val="es-CL"/>
        </w:rPr>
      </w:pPr>
    </w:p>
    <w:p w:rsidR="00EE62D9" w:rsidRDefault="00EE62D9" w:rsidP="00957A72">
      <w:pPr>
        <w:ind w:left="-567" w:right="-93"/>
        <w:jc w:val="center"/>
        <w:rPr>
          <w:rFonts w:ascii="Calibri" w:hAnsi="Calibri"/>
          <w:b/>
          <w:szCs w:val="20"/>
          <w:lang w:val="es-CL"/>
        </w:rPr>
      </w:pPr>
    </w:p>
    <w:p w:rsidR="00957A72" w:rsidRPr="00945D8B" w:rsidRDefault="00957A72" w:rsidP="00EE62D9">
      <w:pPr>
        <w:ind w:left="-567" w:right="-93"/>
        <w:jc w:val="center"/>
        <w:rPr>
          <w:rFonts w:ascii="Calibri" w:hAnsi="Calibri"/>
          <w:b/>
          <w:sz w:val="20"/>
          <w:szCs w:val="20"/>
          <w:lang w:val="es-CL"/>
        </w:rPr>
      </w:pPr>
      <w:r w:rsidRPr="004D480C">
        <w:rPr>
          <w:rFonts w:ascii="Calibri" w:hAnsi="Calibri"/>
          <w:b/>
          <w:szCs w:val="20"/>
          <w:lang w:val="es-CL"/>
        </w:rPr>
        <w:t>ANEXO 4</w:t>
      </w:r>
    </w:p>
    <w:p w:rsidR="00957A72" w:rsidRDefault="00957A72" w:rsidP="00EE62D9">
      <w:pPr>
        <w:ind w:left="-567" w:right="-93"/>
        <w:jc w:val="center"/>
        <w:rPr>
          <w:rFonts w:ascii="Calibri" w:hAnsi="Calibri"/>
          <w:b/>
          <w:sz w:val="22"/>
          <w:szCs w:val="20"/>
          <w:u w:val="single"/>
        </w:rPr>
      </w:pPr>
      <w:r w:rsidRPr="008B14EB">
        <w:rPr>
          <w:rFonts w:ascii="Calibri" w:hAnsi="Calibri"/>
          <w:b/>
          <w:sz w:val="22"/>
          <w:szCs w:val="20"/>
          <w:u w:val="single"/>
        </w:rPr>
        <w:t>SOLICITUD DE REEDUCACIÓN LABORAL</w:t>
      </w:r>
    </w:p>
    <w:p w:rsidR="00957A72" w:rsidRPr="008B14EB" w:rsidRDefault="00957A72" w:rsidP="00EE62D9">
      <w:pPr>
        <w:ind w:left="-567" w:right="851"/>
        <w:jc w:val="center"/>
        <w:rPr>
          <w:rFonts w:ascii="Calibri" w:hAnsi="Calibri"/>
          <w:b/>
          <w:sz w:val="22"/>
          <w:szCs w:val="20"/>
          <w:u w:val="single"/>
        </w:rPr>
      </w:pPr>
    </w:p>
    <w:p w:rsidR="00957A72" w:rsidRPr="00544867" w:rsidRDefault="00957A72" w:rsidP="00957A72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  <w:sz w:val="20"/>
          <w:szCs w:val="20"/>
        </w:rPr>
      </w:pPr>
      <w:r w:rsidRPr="00544867">
        <w:rPr>
          <w:rFonts w:ascii="Calibri" w:hAnsi="Calibri"/>
          <w:b/>
          <w:bCs/>
          <w:color w:val="000000"/>
          <w:sz w:val="20"/>
          <w:szCs w:val="20"/>
        </w:rPr>
        <w:t xml:space="preserve">Corresponde a 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procedimiento instruido </w:t>
      </w:r>
      <w:r w:rsidRPr="00544867">
        <w:rPr>
          <w:rFonts w:ascii="Calibri" w:hAnsi="Calibri"/>
          <w:b/>
          <w:bCs/>
          <w:color w:val="000000"/>
          <w:sz w:val="20"/>
          <w:szCs w:val="20"/>
        </w:rPr>
        <w:t>en Circular Nº5 del Instituto de Seguridad Laboral</w:t>
      </w:r>
    </w:p>
    <w:p w:rsidR="00957A72" w:rsidRPr="006C0C12" w:rsidRDefault="00957A72" w:rsidP="00957A72">
      <w:pPr>
        <w:ind w:right="851" w:hanging="567"/>
        <w:jc w:val="both"/>
        <w:rPr>
          <w:rFonts w:ascii="Calibri" w:hAnsi="Calibri"/>
          <w:b/>
          <w:sz w:val="20"/>
          <w:szCs w:val="20"/>
        </w:rPr>
      </w:pPr>
    </w:p>
    <w:p w:rsidR="00957A72" w:rsidRPr="00B2057B" w:rsidRDefault="00957A72" w:rsidP="00957A72">
      <w:pPr>
        <w:pStyle w:val="NormalWeb"/>
        <w:spacing w:before="0" w:beforeAutospacing="0" w:after="0" w:afterAutospacing="0"/>
        <w:ind w:left="-567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(*) Antecedentes</w:t>
      </w:r>
      <w:r w:rsidRPr="00B2057B">
        <w:rPr>
          <w:rFonts w:ascii="Calibri" w:hAnsi="Calibri"/>
          <w:b/>
          <w:bCs/>
          <w:color w:val="000000"/>
          <w:sz w:val="20"/>
          <w:szCs w:val="20"/>
        </w:rPr>
        <w:t xml:space="preserve"> obligatorio</w:t>
      </w:r>
      <w:r>
        <w:rPr>
          <w:rFonts w:ascii="Calibri" w:hAnsi="Calibri"/>
          <w:b/>
          <w:bCs/>
          <w:color w:val="000000"/>
          <w:sz w:val="20"/>
          <w:szCs w:val="20"/>
        </w:rPr>
        <w:t>s</w:t>
      </w:r>
      <w:r w:rsidRPr="00B2057B">
        <w:rPr>
          <w:rFonts w:ascii="Calibri" w:hAnsi="Calibri"/>
          <w:b/>
          <w:bCs/>
          <w:color w:val="000000"/>
          <w:sz w:val="20"/>
          <w:szCs w:val="20"/>
        </w:rPr>
        <w:t xml:space="preserve"> según circular N°5 del 20.08.2015</w:t>
      </w:r>
    </w:p>
    <w:tbl>
      <w:tblPr>
        <w:tblW w:w="0" w:type="auto"/>
        <w:tblInd w:w="-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26"/>
        <w:gridCol w:w="1133"/>
        <w:gridCol w:w="300"/>
        <w:gridCol w:w="550"/>
        <w:gridCol w:w="709"/>
        <w:gridCol w:w="282"/>
        <w:gridCol w:w="121"/>
        <w:gridCol w:w="403"/>
        <w:gridCol w:w="1179"/>
        <w:gridCol w:w="325"/>
        <w:gridCol w:w="883"/>
        <w:gridCol w:w="535"/>
        <w:gridCol w:w="226"/>
        <w:gridCol w:w="202"/>
        <w:gridCol w:w="198"/>
        <w:gridCol w:w="383"/>
        <w:gridCol w:w="260"/>
        <w:gridCol w:w="502"/>
        <w:gridCol w:w="123"/>
        <w:gridCol w:w="473"/>
      </w:tblGrid>
      <w:tr w:rsidR="00957A72" w:rsidRPr="00B71E7B" w:rsidTr="000C1B83">
        <w:tc>
          <w:tcPr>
            <w:tcW w:w="10206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B71E7B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A.- </w:t>
            </w:r>
            <w:r w:rsidRPr="00AA2B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ANTECEDENTES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TIPO I </w:t>
            </w:r>
          </w:p>
        </w:tc>
      </w:tr>
      <w:tr w:rsidR="00957A72" w:rsidTr="000C1B83">
        <w:tc>
          <w:tcPr>
            <w:tcW w:w="10206" w:type="dxa"/>
            <w:gridSpan w:val="2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E41F03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41F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II) </w:t>
            </w:r>
            <w:r w:rsidRPr="00E41F03">
              <w:rPr>
                <w:rFonts w:ascii="Calibri" w:hAnsi="Calibri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F03">
              <w:rPr>
                <w:rFonts w:ascii="Calibri" w:hAnsi="Calibri"/>
                <w:color w:val="000000"/>
                <w:sz w:val="20"/>
                <w:szCs w:val="20"/>
              </w:rPr>
              <w:instrText xml:space="preserve"> FORMCHECKBOX </w:instrText>
            </w:r>
            <w:r w:rsidR="00937B3B">
              <w:rPr>
                <w:rFonts w:ascii="Calibri" w:hAnsi="Calibri"/>
                <w:color w:val="000000"/>
                <w:sz w:val="20"/>
                <w:szCs w:val="20"/>
              </w:rPr>
            </w:r>
            <w:r w:rsidR="00937B3B">
              <w:rPr>
                <w:rFonts w:ascii="Calibri" w:hAnsi="Calibri"/>
                <w:color w:val="000000"/>
                <w:sz w:val="20"/>
                <w:szCs w:val="20"/>
              </w:rPr>
              <w:fldChar w:fldCharType="separate"/>
            </w:r>
            <w:r w:rsidRPr="00E41F03"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  <w:r w:rsidRPr="00E41F0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41F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RESOLUCIÓN COMPIN                   </w:t>
            </w:r>
            <w:r w:rsidRPr="00E41F03">
              <w:rPr>
                <w:rFonts w:ascii="Calibri" w:hAnsi="Calibri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F03">
              <w:rPr>
                <w:rFonts w:ascii="Calibri" w:hAnsi="Calibri"/>
                <w:color w:val="000000"/>
                <w:sz w:val="20"/>
                <w:szCs w:val="20"/>
              </w:rPr>
              <w:instrText xml:space="preserve"> FORMCHECKBOX </w:instrText>
            </w:r>
            <w:r w:rsidR="00937B3B">
              <w:rPr>
                <w:rFonts w:ascii="Calibri" w:hAnsi="Calibri"/>
                <w:color w:val="000000"/>
                <w:sz w:val="20"/>
                <w:szCs w:val="20"/>
              </w:rPr>
            </w:r>
            <w:r w:rsidR="00937B3B">
              <w:rPr>
                <w:rFonts w:ascii="Calibri" w:hAnsi="Calibri"/>
                <w:color w:val="000000"/>
                <w:sz w:val="20"/>
                <w:szCs w:val="20"/>
              </w:rPr>
              <w:fldChar w:fldCharType="separate"/>
            </w:r>
            <w:r w:rsidRPr="00E41F03"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  <w:r w:rsidRPr="00E41F0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41F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RESOLUCION COMERE</w:t>
            </w:r>
          </w:p>
        </w:tc>
      </w:tr>
      <w:tr w:rsidR="00957A72" w:rsidTr="000C1B83">
        <w:tc>
          <w:tcPr>
            <w:tcW w:w="10206" w:type="dxa"/>
            <w:gridSpan w:val="2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7A72" w:rsidRPr="00E41F03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41F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% PCG: _______  FECHA DE RESOLUCIÓN: __________________</w:t>
            </w:r>
          </w:p>
        </w:tc>
      </w:tr>
      <w:tr w:rsidR="00957A72" w:rsidTr="000C1B83">
        <w:trPr>
          <w:trHeight w:val="297"/>
        </w:trPr>
        <w:tc>
          <w:tcPr>
            <w:tcW w:w="1020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D96799" w:rsidRDefault="00957A72" w:rsidP="000C1B83">
            <w:pPr>
              <w:rPr>
                <w:rFonts w:ascii="Calibri" w:hAnsi="Calibri"/>
                <w:b/>
                <w:sz w:val="20"/>
                <w:szCs w:val="20"/>
              </w:rPr>
            </w:pPr>
            <w:r w:rsidRPr="00D96799">
              <w:rPr>
                <w:rFonts w:ascii="Calibri" w:hAnsi="Calibri"/>
                <w:b/>
                <w:bCs/>
                <w:sz w:val="20"/>
                <w:szCs w:val="20"/>
              </w:rPr>
              <w:t xml:space="preserve">Adjuntar </w:t>
            </w:r>
            <w:r w:rsidRPr="00D96799">
              <w:rPr>
                <w:rFonts w:ascii="Calibri" w:hAnsi="Calibri"/>
                <w:b/>
                <w:sz w:val="20"/>
                <w:szCs w:val="20"/>
              </w:rPr>
              <w:t xml:space="preserve">Resolución COMPIN </w:t>
            </w:r>
            <w:proofErr w:type="spellStart"/>
            <w:r w:rsidRPr="00D96799">
              <w:rPr>
                <w:rFonts w:ascii="Calibri" w:hAnsi="Calibri"/>
                <w:b/>
                <w:sz w:val="20"/>
                <w:szCs w:val="20"/>
              </w:rPr>
              <w:t>ó</w:t>
            </w:r>
            <w:proofErr w:type="spellEnd"/>
            <w:r w:rsidRPr="00D96799">
              <w:rPr>
                <w:rFonts w:ascii="Calibri" w:hAnsi="Calibri"/>
                <w:b/>
                <w:sz w:val="20"/>
                <w:szCs w:val="20"/>
              </w:rPr>
              <w:t xml:space="preserve"> COMERE</w:t>
            </w:r>
            <w:r w:rsidRPr="00D96799">
              <w:rPr>
                <w:rFonts w:ascii="Calibri" w:hAnsi="Calibri"/>
                <w:sz w:val="18"/>
                <w:szCs w:val="20"/>
              </w:rPr>
              <w:t xml:space="preserve">  </w:t>
            </w:r>
          </w:p>
        </w:tc>
      </w:tr>
      <w:tr w:rsidR="00957A72" w:rsidTr="000C1B83">
        <w:tc>
          <w:tcPr>
            <w:tcW w:w="1020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AA2B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III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Pr="00AA2B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ANTECEDENTES EDUCACIONALES</w:t>
            </w:r>
          </w:p>
        </w:tc>
      </w:tr>
      <w:tr w:rsidR="00957A72" w:rsidTr="000C1B83">
        <w:tc>
          <w:tcPr>
            <w:tcW w:w="1020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568FF">
              <w:rPr>
                <w:rFonts w:ascii="Calibri" w:hAnsi="Calibri"/>
                <w:bCs/>
                <w:color w:val="000000"/>
                <w:sz w:val="20"/>
                <w:szCs w:val="20"/>
              </w:rPr>
              <w:t>Acerca del m</w:t>
            </w:r>
            <w:r w:rsidRPr="00AA2B49">
              <w:rPr>
                <w:rFonts w:ascii="Calibri" w:hAnsi="Calibri"/>
                <w:color w:val="000000"/>
                <w:sz w:val="20"/>
                <w:szCs w:val="20"/>
              </w:rPr>
              <w:t>áximo nivel de estudios realizado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(marque con una “x” lo que corresponda)</w:t>
            </w:r>
          </w:p>
        </w:tc>
      </w:tr>
      <w:tr w:rsidR="00957A72" w:rsidTr="000C1B8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Ninguno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Educación  Básica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Educación Media</w:t>
            </w:r>
          </w:p>
        </w:tc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BE60FC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Educación Técnica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A72" w:rsidRPr="00BE60FC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A72" w:rsidRDefault="00957A72" w:rsidP="000C1B83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Universitaria</w:t>
            </w:r>
          </w:p>
          <w:p w:rsidR="00957A72" w:rsidRPr="00BE60FC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(pre grado)</w:t>
            </w: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A72" w:rsidRPr="00BE60FC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A72" w:rsidRPr="00BE60FC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Universitaria (postgrado)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A72" w:rsidRPr="00BE60FC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7A72" w:rsidRPr="00926B47" w:rsidTr="000C1B83">
        <w:tc>
          <w:tcPr>
            <w:tcW w:w="1020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926B47" w:rsidRDefault="00957A72" w:rsidP="000C1B83">
            <w:pPr>
              <w:spacing w:after="240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1B595E">
              <w:rPr>
                <w:rFonts w:ascii="Calibri" w:hAnsi="Calibri"/>
                <w:b/>
                <w:color w:val="000000"/>
                <w:sz w:val="20"/>
                <w:szCs w:val="20"/>
              </w:rPr>
              <w:t>Adjunta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r</w:t>
            </w:r>
            <w:r w:rsidRPr="001B595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Certificado que acredita el nivel educacional alcanzado por el trabajador </w:t>
            </w:r>
          </w:p>
        </w:tc>
      </w:tr>
      <w:tr w:rsidR="00957A72" w:rsidTr="000C1B83">
        <w:trPr>
          <w:trHeight w:val="240"/>
        </w:trPr>
        <w:tc>
          <w:tcPr>
            <w:tcW w:w="1020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AA2B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IV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Pr="00AA2B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ANTECEDENTES LABORALES</w:t>
            </w:r>
          </w:p>
        </w:tc>
      </w:tr>
      <w:tr w:rsidR="00957A72" w:rsidTr="000C1B83">
        <w:trPr>
          <w:trHeight w:val="662"/>
        </w:trPr>
        <w:tc>
          <w:tcPr>
            <w:tcW w:w="1020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7A72" w:rsidRPr="00A1154F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A1154F">
              <w:rPr>
                <w:rFonts w:ascii="Calibri" w:hAnsi="Calibri"/>
                <w:b/>
                <w:bCs/>
                <w:sz w:val="20"/>
                <w:szCs w:val="20"/>
              </w:rPr>
              <w:t>¿Qué a</w:t>
            </w:r>
            <w:r w:rsidRPr="00A1154F">
              <w:rPr>
                <w:rFonts w:ascii="Calibri" w:hAnsi="Calibri"/>
                <w:b/>
                <w:sz w:val="20"/>
                <w:szCs w:val="20"/>
              </w:rPr>
              <w:t>ctividad laboral realizaba al momento del accidente de trabajo o enfermedad profesional?</w:t>
            </w:r>
          </w:p>
          <w:p w:rsidR="00957A72" w:rsidRPr="00AA2B49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7A72" w:rsidTr="000C1B83">
        <w:trPr>
          <w:trHeight w:val="1010"/>
        </w:trPr>
        <w:tc>
          <w:tcPr>
            <w:tcW w:w="10206" w:type="dxa"/>
            <w:gridSpan w:val="2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A2B49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  <w:r w:rsidRPr="001B595E">
              <w:rPr>
                <w:rFonts w:ascii="Calibri" w:hAnsi="Calibri"/>
                <w:b/>
                <w:color w:val="000000"/>
                <w:sz w:val="20"/>
                <w:szCs w:val="20"/>
              </w:rPr>
              <w:t>Adjunta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r</w:t>
            </w:r>
            <w:r w:rsidRPr="001B595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documentos que dan cuenta de las labores que realizaba al momento del accidente de trabajo o enfermedad profesional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 (Documentos válidos para acreditar este punto son: copia del último contrato de trabajo, </w:t>
            </w:r>
            <w:r w:rsidRPr="003904E6">
              <w:rPr>
                <w:rFonts w:ascii="Calibri" w:hAnsi="Calibri"/>
                <w:color w:val="000000"/>
                <w:sz w:val="18"/>
                <w:szCs w:val="20"/>
              </w:rPr>
              <w:t xml:space="preserve">acta de fiscalización de la inspección del trabajo, 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o en </w:t>
            </w:r>
            <w:r w:rsidRPr="003904E6">
              <w:rPr>
                <w:rFonts w:ascii="Calibri" w:hAnsi="Calibri"/>
                <w:color w:val="000000"/>
                <w:sz w:val="18"/>
                <w:szCs w:val="20"/>
              </w:rPr>
              <w:t xml:space="preserve">el caso de trabajadores independientes o socios de empresa que coticen se podrá adjuntar una declaración de las actividades realizadas antes del accidente o enfermedad, etc.) </w:t>
            </w:r>
          </w:p>
        </w:tc>
      </w:tr>
      <w:tr w:rsidR="00957A72" w:rsidTr="000C1B83">
        <w:trPr>
          <w:trHeight w:val="345"/>
        </w:trPr>
        <w:tc>
          <w:tcPr>
            <w:tcW w:w="4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1154F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A1154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Indique si está trabajando 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1154F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A1154F">
              <w:rPr>
                <w:rFonts w:ascii="Calibri" w:hAnsi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1154F" w:rsidRDefault="00957A72" w:rsidP="000C1B8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1154F" w:rsidRDefault="00957A72" w:rsidP="000C1B83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</w:rPr>
            </w:pPr>
            <w:r w:rsidRPr="00A1154F">
              <w:rPr>
                <w:rFonts w:ascii="Calibri" w:hAnsi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1154F" w:rsidRDefault="00957A72" w:rsidP="000C1B8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57A72" w:rsidTr="000C1B83">
        <w:trPr>
          <w:trHeight w:val="300"/>
        </w:trPr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1154F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A1154F">
              <w:rPr>
                <w:rFonts w:ascii="Calibri" w:hAnsi="Calibri"/>
                <w:b/>
                <w:sz w:val="20"/>
                <w:szCs w:val="20"/>
              </w:rPr>
              <w:t>¿Qué labor desempeña actualmente?</w:t>
            </w:r>
          </w:p>
        </w:tc>
        <w:tc>
          <w:tcPr>
            <w:tcW w:w="6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A2B49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</w:p>
          <w:p w:rsidR="00957A72" w:rsidRPr="00AA2B49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7A72" w:rsidTr="000C1B83">
        <w:trPr>
          <w:trHeight w:val="315"/>
        </w:trPr>
        <w:tc>
          <w:tcPr>
            <w:tcW w:w="1020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AA2B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Pr="00AA2B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AYUDAS TÉCNICAS</w:t>
            </w:r>
          </w:p>
        </w:tc>
      </w:tr>
      <w:tr w:rsidR="00957A72" w:rsidTr="000C1B83">
        <w:trPr>
          <w:trHeight w:val="285"/>
        </w:trPr>
        <w:tc>
          <w:tcPr>
            <w:tcW w:w="846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1154F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¿Utiliza alguna ayuda técnica</w:t>
            </w:r>
            <w:r w:rsidRPr="00A1154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con motivo de sus secuelas?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AA2B49"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A2B49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A2B49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AA2B49"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AA2B49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7A72" w:rsidTr="000C1B83">
        <w:trPr>
          <w:trHeight w:val="1612"/>
        </w:trPr>
        <w:tc>
          <w:tcPr>
            <w:tcW w:w="1020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 usa ayuda clínica, marque la que corresponda(n) o especifique cual o cuales.</w:t>
            </w:r>
          </w:p>
          <w:p w:rsidR="00957A72" w:rsidRDefault="00957A72" w:rsidP="00957A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05" w:hanging="284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Silla de ruedas</w:t>
            </w:r>
          </w:p>
          <w:p w:rsidR="00957A72" w:rsidRDefault="00957A72" w:rsidP="00957A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05" w:hanging="284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Prótesis</w:t>
            </w:r>
          </w:p>
          <w:p w:rsidR="00957A72" w:rsidRDefault="00957A72" w:rsidP="00957A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05" w:hanging="284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Bastón </w:t>
            </w:r>
          </w:p>
          <w:p w:rsidR="00957A72" w:rsidRDefault="00957A72" w:rsidP="00957A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05" w:hanging="284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Otra ayuda técnica. Indique cual: _______________________________________________________</w:t>
            </w:r>
          </w:p>
          <w:p w:rsidR="00957A72" w:rsidRPr="00AA2B49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957A72" w:rsidTr="000C1B83">
        <w:trPr>
          <w:trHeight w:val="3132"/>
        </w:trPr>
        <w:tc>
          <w:tcPr>
            <w:tcW w:w="10206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VI)</w:t>
            </w:r>
            <w:r w:rsidRPr="00AA2B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ALTERNATIVAS DE CAPACITACIÓN DE INTERESÉS </w:t>
            </w:r>
          </w:p>
          <w:p w:rsidR="00957A72" w:rsidRPr="008C71E4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D</w:t>
            </w:r>
            <w:r w:rsidRPr="003904E6">
              <w:rPr>
                <w:rFonts w:ascii="Calibri" w:hAnsi="Calibri"/>
                <w:color w:val="000000"/>
                <w:sz w:val="18"/>
                <w:szCs w:val="20"/>
              </w:rPr>
              <w:t>escrib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ir</w:t>
            </w:r>
            <w:r w:rsidRPr="003904E6">
              <w:rPr>
                <w:rFonts w:ascii="Calibri" w:hAnsi="Calibri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en esta parte del formulario el </w:t>
            </w:r>
            <w:r w:rsidRPr="003904E6">
              <w:rPr>
                <w:rFonts w:ascii="Calibri" w:hAnsi="Calibri"/>
                <w:color w:val="000000"/>
                <w:sz w:val="18"/>
                <w:szCs w:val="20"/>
              </w:rPr>
              <w:t xml:space="preserve">detalle de 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al menos </w:t>
            </w:r>
            <w:r w:rsidRPr="00011032">
              <w:rPr>
                <w:rFonts w:ascii="Calibri" w:hAnsi="Calibri"/>
                <w:b/>
                <w:color w:val="000000"/>
                <w:sz w:val="18"/>
                <w:szCs w:val="20"/>
              </w:rPr>
              <w:t>tres áreas o posibilidades de formación diferentes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a aquella en la cual ya no puede desempeñarse posterior a haber sufrido un accidente o enfermedad profesional. Identificar en orden de preferencia, </w:t>
            </w:r>
            <w:r w:rsidRPr="008C71E4">
              <w:rPr>
                <w:rFonts w:ascii="Calibri" w:hAnsi="Calibri"/>
                <w:b/>
                <w:sz w:val="18"/>
                <w:szCs w:val="20"/>
              </w:rPr>
              <w:t xml:space="preserve">señalando el nivel educacional requerido para cada opción (curso, técnico o profesional) </w:t>
            </w:r>
          </w:p>
          <w:p w:rsidR="00957A72" w:rsidRPr="00AA2B49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</w:p>
          <w:p w:rsidR="00957A72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A2B49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________________________________________________________ Nivel educacional_________________</w:t>
            </w:r>
          </w:p>
          <w:p w:rsidR="00957A72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957A72" w:rsidRPr="00AA2B49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AA2B49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________________________________________________________Nivel educacional__________________</w:t>
            </w:r>
          </w:p>
          <w:p w:rsidR="00957A72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957A72" w:rsidRPr="00AA2B49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AA2B49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_______________________________________________________ Nivel educacional___________________</w:t>
            </w:r>
          </w:p>
          <w:p w:rsidR="00957A72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</w:p>
          <w:p w:rsidR="00957A72" w:rsidRPr="00AA2B49" w:rsidRDefault="00957A72" w:rsidP="000C1B8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57A72" w:rsidRDefault="00957A72" w:rsidP="00957A72">
      <w:pPr>
        <w:spacing w:line="276" w:lineRule="auto"/>
        <w:ind w:right="851"/>
        <w:jc w:val="both"/>
        <w:rPr>
          <w:rFonts w:ascii="Calibri" w:hAnsi="Calibri"/>
          <w:sz w:val="20"/>
          <w:szCs w:val="20"/>
        </w:rPr>
      </w:pPr>
    </w:p>
    <w:p w:rsidR="00957A72" w:rsidRDefault="00957A72" w:rsidP="00957A72">
      <w:pPr>
        <w:spacing w:line="276" w:lineRule="auto"/>
        <w:ind w:right="851"/>
        <w:jc w:val="both"/>
        <w:rPr>
          <w:rFonts w:ascii="Calibri" w:hAnsi="Calibri"/>
          <w:sz w:val="20"/>
          <w:szCs w:val="20"/>
        </w:rPr>
      </w:pPr>
    </w:p>
    <w:p w:rsidR="00957A72" w:rsidRPr="002337E0" w:rsidRDefault="00957A72" w:rsidP="00957A72">
      <w:pPr>
        <w:spacing w:line="276" w:lineRule="auto"/>
        <w:ind w:right="851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-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9"/>
      </w:tblGrid>
      <w:tr w:rsidR="00957A72" w:rsidTr="000C1B83">
        <w:trPr>
          <w:trHeight w:val="240"/>
        </w:trPr>
        <w:tc>
          <w:tcPr>
            <w:tcW w:w="10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7A72" w:rsidRPr="00B71E7B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B.-INFORMACIÓN AL TRABAJADOR </w:t>
            </w:r>
          </w:p>
        </w:tc>
      </w:tr>
      <w:tr w:rsidR="00957A72" w:rsidTr="000C1B83">
        <w:trPr>
          <w:trHeight w:val="924"/>
        </w:trPr>
        <w:tc>
          <w:tcPr>
            <w:tcW w:w="10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7A72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Es posible que para la tramitación de esta solicitud se requieran más antecedentes </w:t>
            </w:r>
            <w:r w:rsidRPr="00DF535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(ANTECEDENTES TIPO II)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957A72" w:rsidRPr="00405492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DF5356">
              <w:rPr>
                <w:rFonts w:ascii="Calibri" w:hAnsi="Calibri"/>
                <w:bCs/>
                <w:color w:val="000000"/>
                <w:sz w:val="18"/>
                <w:szCs w:val="18"/>
              </w:rPr>
              <w:t>Corresponde a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d</w:t>
            </w:r>
            <w:r w:rsidRPr="00405492">
              <w:rPr>
                <w:rFonts w:ascii="Calibri" w:hAnsi="Calibri"/>
                <w:bCs/>
                <w:color w:val="000000"/>
                <w:sz w:val="18"/>
                <w:szCs w:val="18"/>
              </w:rPr>
              <w:t>ocumentos que el Instituto de Seguridad Laboral gestiona internamente con un prestador médico.</w:t>
            </w:r>
          </w:p>
          <w:p w:rsidR="00957A72" w:rsidRPr="00405492" w:rsidRDefault="00957A72" w:rsidP="00957A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5492">
              <w:rPr>
                <w:rFonts w:ascii="Calibri" w:hAnsi="Calibri"/>
                <w:bCs/>
                <w:color w:val="000000"/>
                <w:sz w:val="18"/>
                <w:szCs w:val="18"/>
              </w:rPr>
              <w:t>Ficha clínica</w:t>
            </w:r>
          </w:p>
          <w:p w:rsidR="00957A72" w:rsidRPr="00405492" w:rsidRDefault="00957A72" w:rsidP="00957A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549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Evaluación del perfil laboral </w:t>
            </w:r>
            <w:r w:rsidRPr="00405492">
              <w:rPr>
                <w:rFonts w:ascii="Calibri" w:hAnsi="Calibri"/>
                <w:bCs/>
                <w:sz w:val="18"/>
                <w:szCs w:val="18"/>
              </w:rPr>
              <w:t>por Terapeuta Ocupacional y/o Psicólogo</w:t>
            </w:r>
          </w:p>
          <w:p w:rsidR="00957A72" w:rsidRPr="00AA2B49" w:rsidRDefault="00957A72" w:rsidP="000C1B8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57A72" w:rsidRDefault="00957A72" w:rsidP="00957A72">
      <w:pPr>
        <w:ind w:right="463"/>
        <w:rPr>
          <w:rFonts w:ascii="Calibri" w:hAnsi="Calibri"/>
          <w:b/>
          <w:sz w:val="20"/>
          <w:szCs w:val="20"/>
        </w:rPr>
      </w:pPr>
    </w:p>
    <w:p w:rsidR="00957A72" w:rsidRDefault="00957A72" w:rsidP="00957A72">
      <w:pPr>
        <w:ind w:right="463"/>
        <w:jc w:val="center"/>
        <w:rPr>
          <w:rFonts w:ascii="Calibri" w:hAnsi="Calibri"/>
          <w:b/>
          <w:sz w:val="22"/>
          <w:szCs w:val="20"/>
          <w:u w:val="single"/>
        </w:rPr>
      </w:pPr>
    </w:p>
    <w:p w:rsidR="00957A72" w:rsidRDefault="00957A72" w:rsidP="00957A72">
      <w:pPr>
        <w:ind w:right="463"/>
        <w:jc w:val="center"/>
        <w:rPr>
          <w:rFonts w:ascii="Calibri" w:hAnsi="Calibri"/>
          <w:b/>
          <w:sz w:val="22"/>
          <w:szCs w:val="20"/>
          <w:u w:val="single"/>
        </w:rPr>
      </w:pPr>
    </w:p>
    <w:p w:rsidR="00957A72" w:rsidRPr="008B14EB" w:rsidRDefault="00957A72" w:rsidP="00957A72">
      <w:pPr>
        <w:ind w:right="463"/>
        <w:jc w:val="center"/>
        <w:rPr>
          <w:rFonts w:ascii="Calibri" w:hAnsi="Calibri"/>
          <w:b/>
          <w:sz w:val="22"/>
          <w:szCs w:val="20"/>
          <w:u w:val="single"/>
        </w:rPr>
      </w:pPr>
      <w:r>
        <w:rPr>
          <w:rFonts w:ascii="Calibri" w:hAnsi="Calibri"/>
          <w:b/>
          <w:sz w:val="22"/>
          <w:szCs w:val="20"/>
          <w:u w:val="single"/>
        </w:rPr>
        <w:t>CARTA CON MOTIVO DE LA SOLICITUD</w:t>
      </w:r>
    </w:p>
    <w:p w:rsidR="00957A72" w:rsidRDefault="00957A72" w:rsidP="00957A72">
      <w:pPr>
        <w:ind w:right="-93"/>
        <w:jc w:val="center"/>
        <w:rPr>
          <w:rFonts w:ascii="Calibri" w:hAnsi="Calibri"/>
          <w:b/>
          <w:sz w:val="20"/>
          <w:szCs w:val="20"/>
          <w:u w:val="single"/>
        </w:rPr>
      </w:pPr>
    </w:p>
    <w:p w:rsidR="00957A72" w:rsidRDefault="00957A72" w:rsidP="00957A72">
      <w:pPr>
        <w:ind w:left="-567" w:right="851"/>
        <w:jc w:val="center"/>
        <w:rPr>
          <w:rFonts w:ascii="Calibri" w:hAnsi="Calibri"/>
          <w:sz w:val="20"/>
          <w:szCs w:val="20"/>
        </w:rPr>
      </w:pPr>
    </w:p>
    <w:p w:rsidR="00957A72" w:rsidRDefault="00957A72" w:rsidP="00957A72">
      <w:pPr>
        <w:spacing w:line="480" w:lineRule="auto"/>
        <w:ind w:left="-567" w:right="-93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Yo_________________________________________________________,Rut:____________________________,solicito:_____________________________________________________________________________________</w:t>
      </w:r>
    </w:p>
    <w:p w:rsidR="00957A72" w:rsidRDefault="00957A72" w:rsidP="00957A72">
      <w:pPr>
        <w:spacing w:line="480" w:lineRule="auto"/>
        <w:ind w:left="-567" w:right="-23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957A72" w:rsidRDefault="00957A72" w:rsidP="00957A72">
      <w:pPr>
        <w:spacing w:line="480" w:lineRule="auto"/>
        <w:ind w:left="-567" w:right="-23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A72" w:rsidRDefault="00957A72" w:rsidP="00957A72">
      <w:pPr>
        <w:spacing w:line="480" w:lineRule="auto"/>
        <w:ind w:left="-567" w:right="-23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A72" w:rsidRDefault="00957A72" w:rsidP="00957A72">
      <w:pPr>
        <w:tabs>
          <w:tab w:val="left" w:pos="8789"/>
        </w:tabs>
        <w:spacing w:line="480" w:lineRule="auto"/>
        <w:ind w:left="-567" w:right="-23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A72" w:rsidRDefault="00957A72" w:rsidP="00957A72">
      <w:pPr>
        <w:ind w:right="463"/>
        <w:jc w:val="center"/>
        <w:rPr>
          <w:rFonts w:ascii="Calibri" w:hAnsi="Calibri"/>
          <w:sz w:val="20"/>
          <w:szCs w:val="20"/>
        </w:rPr>
      </w:pPr>
    </w:p>
    <w:p w:rsidR="00957A72" w:rsidRPr="003B1BE2" w:rsidRDefault="00957A72" w:rsidP="00957A72">
      <w:pPr>
        <w:ind w:right="463"/>
        <w:jc w:val="center"/>
        <w:rPr>
          <w:rFonts w:ascii="Calibri" w:hAnsi="Calibri"/>
          <w:b/>
          <w:szCs w:val="20"/>
        </w:rPr>
      </w:pPr>
      <w:r w:rsidRPr="004D480C">
        <w:rPr>
          <w:rFonts w:ascii="Calibri" w:hAnsi="Calibri"/>
          <w:b/>
          <w:szCs w:val="20"/>
        </w:rPr>
        <w:t xml:space="preserve">INSTRUCCIONES ANEXO </w:t>
      </w:r>
      <w:r>
        <w:rPr>
          <w:rFonts w:ascii="Calibri" w:hAnsi="Calibri"/>
          <w:b/>
          <w:szCs w:val="20"/>
        </w:rPr>
        <w:t>4</w:t>
      </w:r>
    </w:p>
    <w:p w:rsidR="00957A72" w:rsidRPr="002337E0" w:rsidRDefault="00957A72" w:rsidP="00957A72">
      <w:pPr>
        <w:ind w:right="463"/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5"/>
      </w:tblGrid>
      <w:tr w:rsidR="00957A72" w:rsidRPr="002337E0" w:rsidTr="000C1B83">
        <w:tc>
          <w:tcPr>
            <w:tcW w:w="9464" w:type="dxa"/>
          </w:tcPr>
          <w:p w:rsidR="00957A72" w:rsidRPr="002337E0" w:rsidRDefault="00957A72" w:rsidP="000C1B83">
            <w:pPr>
              <w:ind w:right="46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337E0">
              <w:rPr>
                <w:rFonts w:ascii="Calibri" w:hAnsi="Calibri"/>
                <w:b/>
                <w:sz w:val="20"/>
                <w:szCs w:val="20"/>
              </w:rPr>
              <w:t>PARA EL SOLICITANTE</w:t>
            </w:r>
          </w:p>
          <w:p w:rsidR="00957A72" w:rsidRPr="00636D95" w:rsidRDefault="00957A72" w:rsidP="00957A72">
            <w:pPr>
              <w:numPr>
                <w:ilvl w:val="0"/>
                <w:numId w:val="1"/>
              </w:numPr>
              <w:tabs>
                <w:tab w:val="left" w:pos="333"/>
              </w:tabs>
              <w:ind w:right="463"/>
              <w:jc w:val="both"/>
              <w:rPr>
                <w:rFonts w:ascii="Calibri" w:hAnsi="Calibri"/>
                <w:sz w:val="20"/>
                <w:szCs w:val="20"/>
              </w:rPr>
            </w:pPr>
            <w:r w:rsidRPr="00636D95">
              <w:rPr>
                <w:rFonts w:ascii="Calibri" w:hAnsi="Calibri"/>
                <w:sz w:val="20"/>
                <w:szCs w:val="20"/>
              </w:rPr>
              <w:t xml:space="preserve">Verifique que los datos anotados estén correctamente consignados y completos. </w:t>
            </w:r>
          </w:p>
          <w:p w:rsidR="00957A72" w:rsidRDefault="00957A72" w:rsidP="00957A72">
            <w:pPr>
              <w:numPr>
                <w:ilvl w:val="0"/>
                <w:numId w:val="1"/>
              </w:numPr>
              <w:tabs>
                <w:tab w:val="left" w:pos="333"/>
              </w:tabs>
              <w:ind w:right="463"/>
              <w:jc w:val="both"/>
              <w:rPr>
                <w:rFonts w:ascii="Calibri" w:hAnsi="Calibri"/>
                <w:sz w:val="20"/>
                <w:szCs w:val="20"/>
              </w:rPr>
            </w:pPr>
            <w:r w:rsidRPr="00636D95">
              <w:rPr>
                <w:rFonts w:ascii="Calibri" w:hAnsi="Calibri"/>
                <w:sz w:val="20"/>
                <w:szCs w:val="20"/>
              </w:rPr>
              <w:t>Verifique la documentación</w:t>
            </w:r>
            <w:r>
              <w:rPr>
                <w:rFonts w:ascii="Calibri" w:hAnsi="Calibri"/>
                <w:sz w:val="20"/>
                <w:szCs w:val="20"/>
              </w:rPr>
              <w:t xml:space="preserve"> necesaria según sea el caso.</w:t>
            </w:r>
          </w:p>
          <w:p w:rsidR="00957A72" w:rsidRPr="002337E0" w:rsidRDefault="00957A72" w:rsidP="00957A72">
            <w:pPr>
              <w:numPr>
                <w:ilvl w:val="0"/>
                <w:numId w:val="1"/>
              </w:numPr>
              <w:tabs>
                <w:tab w:val="left" w:pos="333"/>
              </w:tabs>
              <w:ind w:right="463"/>
              <w:jc w:val="both"/>
              <w:rPr>
                <w:rFonts w:ascii="Calibri" w:hAnsi="Calibri"/>
                <w:sz w:val="20"/>
                <w:szCs w:val="20"/>
              </w:rPr>
            </w:pPr>
            <w:r w:rsidRPr="009617C2">
              <w:rPr>
                <w:rFonts w:ascii="Calibri" w:hAnsi="Calibri"/>
                <w:b/>
                <w:sz w:val="20"/>
                <w:szCs w:val="20"/>
              </w:rPr>
              <w:t>La presente solicitud será gest</w:t>
            </w:r>
            <w:r>
              <w:rPr>
                <w:rFonts w:ascii="Calibri" w:hAnsi="Calibri"/>
                <w:b/>
                <w:sz w:val="20"/>
                <w:szCs w:val="20"/>
              </w:rPr>
              <w:t>ionada con la Unidad a cargo de la tramitación del</w:t>
            </w:r>
            <w:r w:rsidRPr="009617C2">
              <w:rPr>
                <w:rFonts w:ascii="Calibri" w:hAnsi="Calibri"/>
                <w:b/>
                <w:sz w:val="20"/>
                <w:szCs w:val="20"/>
              </w:rPr>
              <w:t xml:space="preserve"> beneficio, una vez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que </w:t>
            </w:r>
            <w:r w:rsidRPr="009617C2">
              <w:rPr>
                <w:rFonts w:ascii="Calibri" w:hAnsi="Calibri"/>
                <w:b/>
                <w:sz w:val="20"/>
                <w:szCs w:val="20"/>
              </w:rPr>
              <w:t>sean aportados todos los documentos requeridos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957A72" w:rsidRPr="002337E0" w:rsidRDefault="00957A72" w:rsidP="000C1B83">
            <w:pPr>
              <w:ind w:right="463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957A72" w:rsidRPr="009F4EAD" w:rsidRDefault="00957A72" w:rsidP="000C1B83">
            <w:pPr>
              <w:ind w:right="463"/>
              <w:jc w:val="both"/>
              <w:rPr>
                <w:rFonts w:ascii="Calibri" w:hAnsi="Calibri"/>
                <w:sz w:val="20"/>
                <w:szCs w:val="20"/>
              </w:rPr>
            </w:pPr>
            <w:r w:rsidRPr="009F4EAD">
              <w:rPr>
                <w:rFonts w:ascii="Calibri" w:hAnsi="Calibri"/>
                <w:b/>
                <w:sz w:val="20"/>
                <w:szCs w:val="20"/>
              </w:rPr>
              <w:t>SUCURSAL</w:t>
            </w:r>
          </w:p>
          <w:p w:rsidR="00957A72" w:rsidRPr="009F4EAD" w:rsidRDefault="00957A72" w:rsidP="000C1B83">
            <w:pPr>
              <w:ind w:left="284" w:right="463" w:hanging="284"/>
              <w:jc w:val="both"/>
              <w:rPr>
                <w:rFonts w:ascii="Calibri" w:hAnsi="Calibri"/>
                <w:sz w:val="20"/>
                <w:szCs w:val="20"/>
              </w:rPr>
            </w:pPr>
            <w:r w:rsidRPr="009F4EAD">
              <w:rPr>
                <w:rFonts w:ascii="Calibri" w:hAnsi="Calibri"/>
                <w:sz w:val="20"/>
                <w:szCs w:val="20"/>
              </w:rPr>
              <w:t>1.  Efectúe el llenado con la documentación a la vista, la que previamente fue requerida según lo señalado en circular</w:t>
            </w:r>
            <w:r>
              <w:rPr>
                <w:rFonts w:ascii="Calibri" w:hAnsi="Calibri"/>
                <w:sz w:val="20"/>
                <w:szCs w:val="20"/>
              </w:rPr>
              <w:t xml:space="preserve"> ISL N°5 </w:t>
            </w:r>
            <w:r w:rsidRPr="009F4EAD">
              <w:rPr>
                <w:rFonts w:ascii="Calibri" w:hAnsi="Calibri"/>
                <w:sz w:val="20"/>
                <w:szCs w:val="20"/>
              </w:rPr>
              <w:t>del 20.08.2015.</w:t>
            </w:r>
          </w:p>
          <w:p w:rsidR="00957A72" w:rsidRPr="009F4EAD" w:rsidRDefault="00957A72" w:rsidP="000C1B83">
            <w:pPr>
              <w:ind w:left="284" w:right="463" w:hanging="284"/>
              <w:jc w:val="both"/>
              <w:rPr>
                <w:rFonts w:ascii="Calibri" w:hAnsi="Calibri"/>
                <w:sz w:val="20"/>
                <w:szCs w:val="20"/>
              </w:rPr>
            </w:pPr>
            <w:r w:rsidRPr="009F4EAD">
              <w:rPr>
                <w:rFonts w:ascii="Calibri" w:hAnsi="Calibri"/>
                <w:sz w:val="20"/>
                <w:szCs w:val="20"/>
              </w:rPr>
              <w:t>2.   Verifique que los datos sean correctos y estén completos.</w:t>
            </w:r>
          </w:p>
          <w:p w:rsidR="00957A72" w:rsidRPr="009955F3" w:rsidRDefault="00957A72" w:rsidP="000C1B83">
            <w:pPr>
              <w:ind w:left="284" w:right="463" w:hanging="284"/>
              <w:jc w:val="both"/>
              <w:rPr>
                <w:rFonts w:ascii="Calibri" w:hAnsi="Calibri"/>
                <w:sz w:val="20"/>
                <w:szCs w:val="20"/>
              </w:rPr>
            </w:pPr>
            <w:r w:rsidRPr="009F4EAD">
              <w:rPr>
                <w:rFonts w:ascii="Calibri" w:hAnsi="Calibri"/>
                <w:sz w:val="20"/>
                <w:szCs w:val="20"/>
              </w:rPr>
              <w:t>3. Una vez firmado este formulario, con fecha de recepción debidamente consignada, enviar a  Prestaciones médicas de su región, adjuntando los antecedentes tipo I, para revisión de la documentación y posterior despacho a Prestaciones médicas de nivel central.</w:t>
            </w:r>
          </w:p>
        </w:tc>
      </w:tr>
    </w:tbl>
    <w:p w:rsidR="00957A72" w:rsidRDefault="00957A72" w:rsidP="00957A72">
      <w:pPr>
        <w:ind w:right="463"/>
        <w:jc w:val="center"/>
        <w:rPr>
          <w:rFonts w:ascii="Calibri" w:hAnsi="Calibri"/>
          <w:sz w:val="20"/>
          <w:szCs w:val="20"/>
          <w:lang w:val="en-US"/>
        </w:rPr>
      </w:pPr>
    </w:p>
    <w:p w:rsidR="00957A72" w:rsidRDefault="00957A72" w:rsidP="00957A72">
      <w:pPr>
        <w:spacing w:line="276" w:lineRule="auto"/>
        <w:ind w:right="851" w:hanging="567"/>
        <w:jc w:val="both"/>
        <w:rPr>
          <w:rFonts w:ascii="Calibri" w:hAnsi="Calibri"/>
          <w:sz w:val="20"/>
          <w:szCs w:val="20"/>
        </w:rPr>
      </w:pPr>
    </w:p>
    <w:p w:rsidR="00957A72" w:rsidRDefault="00957A72" w:rsidP="00957A72">
      <w:pPr>
        <w:spacing w:line="276" w:lineRule="auto"/>
        <w:ind w:right="851" w:hanging="567"/>
        <w:jc w:val="center"/>
        <w:rPr>
          <w:rFonts w:ascii="Calibri" w:hAnsi="Calibri"/>
          <w:sz w:val="20"/>
          <w:szCs w:val="20"/>
        </w:rPr>
      </w:pPr>
    </w:p>
    <w:p w:rsidR="00957A72" w:rsidRDefault="00957A72" w:rsidP="00957A72">
      <w:pPr>
        <w:spacing w:line="276" w:lineRule="auto"/>
        <w:ind w:right="851" w:hanging="567"/>
        <w:jc w:val="center"/>
        <w:rPr>
          <w:rFonts w:ascii="Calibri" w:hAnsi="Calibri"/>
          <w:sz w:val="20"/>
          <w:szCs w:val="20"/>
        </w:rPr>
      </w:pPr>
    </w:p>
    <w:p w:rsidR="00957A72" w:rsidRDefault="00957A72" w:rsidP="00957A72">
      <w:pPr>
        <w:spacing w:line="276" w:lineRule="auto"/>
        <w:ind w:right="851" w:hanging="567"/>
        <w:jc w:val="center"/>
        <w:rPr>
          <w:rFonts w:ascii="Calibri" w:hAnsi="Calibri"/>
          <w:sz w:val="20"/>
          <w:szCs w:val="20"/>
        </w:rPr>
      </w:pPr>
    </w:p>
    <w:p w:rsidR="00957A72" w:rsidRDefault="00957A72" w:rsidP="00957A72">
      <w:pPr>
        <w:spacing w:line="276" w:lineRule="auto"/>
        <w:ind w:right="851" w:hanging="567"/>
        <w:jc w:val="center"/>
        <w:rPr>
          <w:rFonts w:ascii="Calibri" w:hAnsi="Calibri"/>
          <w:sz w:val="20"/>
          <w:szCs w:val="20"/>
        </w:rPr>
      </w:pPr>
    </w:p>
    <w:p w:rsidR="00957A72" w:rsidRDefault="002D78F9" w:rsidP="00957A72">
      <w:pPr>
        <w:spacing w:line="276" w:lineRule="auto"/>
        <w:ind w:right="851" w:hanging="567"/>
        <w:jc w:val="center"/>
        <w:rPr>
          <w:rFonts w:ascii="Calibri" w:hAnsi="Calibri"/>
          <w:sz w:val="20"/>
          <w:szCs w:val="20"/>
        </w:rPr>
      </w:pPr>
      <w:r w:rsidRPr="00E01D1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-221394</wp:posOffset>
                </wp:positionH>
                <wp:positionV relativeFrom="paragraph">
                  <wp:posOffset>185199</wp:posOffset>
                </wp:positionV>
                <wp:extent cx="1852654" cy="7951"/>
                <wp:effectExtent l="0" t="0" r="33655" b="304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2654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796EB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45pt,14.6pt" to="128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"/>
            </w:pict>
          </mc:Fallback>
        </mc:AlternateContent>
      </w:r>
    </w:p>
    <w:p w:rsidR="00957A72" w:rsidRPr="002337E0" w:rsidRDefault="00957A72" w:rsidP="002D78F9">
      <w:pPr>
        <w:spacing w:line="276" w:lineRule="auto"/>
        <w:ind w:right="851" w:hanging="142"/>
        <w:jc w:val="center"/>
        <w:rPr>
          <w:rFonts w:ascii="Calibri" w:hAnsi="Calibri"/>
          <w:sz w:val="20"/>
          <w:szCs w:val="20"/>
        </w:rPr>
      </w:pPr>
      <w:r w:rsidRPr="00E01D1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2200" cy="0"/>
                <wp:effectExtent l="0" t="0" r="1905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533D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34.8pt,1.4pt" to="320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oZGA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">
                <w10:wrap anchorx="margin"/>
              </v:line>
            </w:pict>
          </mc:Fallback>
        </mc:AlternateContent>
      </w:r>
      <w:r>
        <w:rPr>
          <w:rFonts w:ascii="Calibri" w:hAnsi="Calibri"/>
          <w:sz w:val="20"/>
          <w:szCs w:val="20"/>
        </w:rPr>
        <w:t xml:space="preserve">FIRMA Y NOMBRE RECEPTOR                                  </w:t>
      </w:r>
      <w:r w:rsidR="002D78F9">
        <w:rPr>
          <w:rFonts w:ascii="Calibri" w:hAnsi="Calibri"/>
          <w:sz w:val="20"/>
          <w:szCs w:val="20"/>
        </w:rPr>
        <w:t xml:space="preserve">                            </w:t>
      </w:r>
      <w:r>
        <w:rPr>
          <w:rFonts w:ascii="Calibri" w:hAnsi="Calibri"/>
          <w:sz w:val="20"/>
          <w:szCs w:val="20"/>
        </w:rPr>
        <w:t>FIRMA Y NOMBRE SOLICITANTE</w:t>
      </w:r>
    </w:p>
    <w:p w:rsidR="00957A72" w:rsidRPr="00691565" w:rsidRDefault="00957A72" w:rsidP="002D78F9">
      <w:pPr>
        <w:spacing w:line="276" w:lineRule="auto"/>
        <w:ind w:left="4248" w:right="851" w:firstLine="708"/>
        <w:jc w:val="center"/>
        <w:rPr>
          <w:rFonts w:ascii="Calibri" w:hAnsi="Calibri"/>
          <w:sz w:val="20"/>
          <w:szCs w:val="20"/>
          <w:lang w:val="en-US"/>
        </w:rPr>
      </w:pPr>
      <w:r w:rsidRPr="00691565">
        <w:rPr>
          <w:rFonts w:ascii="Calibri" w:hAnsi="Calibri"/>
          <w:sz w:val="20"/>
          <w:szCs w:val="20"/>
          <w:lang w:val="en-US"/>
        </w:rPr>
        <w:t>Nº C.I/RUT:</w:t>
      </w:r>
    </w:p>
    <w:p w:rsidR="00957A72" w:rsidRDefault="00957A72" w:rsidP="00957A72">
      <w:pPr>
        <w:ind w:right="463"/>
        <w:jc w:val="center"/>
        <w:rPr>
          <w:rFonts w:ascii="Calibri" w:hAnsi="Calibri"/>
          <w:sz w:val="20"/>
          <w:szCs w:val="20"/>
          <w:lang w:val="en-US"/>
        </w:rPr>
      </w:pPr>
    </w:p>
    <w:p w:rsidR="00957A72" w:rsidRDefault="00957A72" w:rsidP="00957A72">
      <w:pPr>
        <w:ind w:right="463"/>
        <w:jc w:val="center"/>
        <w:rPr>
          <w:rFonts w:ascii="Calibri" w:hAnsi="Calibri"/>
          <w:sz w:val="20"/>
          <w:szCs w:val="20"/>
          <w:lang w:val="en-US"/>
        </w:rPr>
      </w:pPr>
    </w:p>
    <w:p w:rsidR="00957A72" w:rsidRDefault="00957A72" w:rsidP="00957A72">
      <w:pPr>
        <w:ind w:right="463"/>
        <w:jc w:val="center"/>
        <w:rPr>
          <w:rFonts w:ascii="Calibri" w:hAnsi="Calibri"/>
          <w:sz w:val="20"/>
          <w:szCs w:val="20"/>
          <w:lang w:val="en-US"/>
        </w:rPr>
      </w:pPr>
    </w:p>
    <w:p w:rsidR="00957A72" w:rsidRDefault="00957A72" w:rsidP="00957A72">
      <w:pPr>
        <w:ind w:right="463"/>
        <w:jc w:val="center"/>
        <w:rPr>
          <w:rFonts w:ascii="Calibri" w:hAnsi="Calibri"/>
          <w:sz w:val="20"/>
          <w:szCs w:val="20"/>
          <w:lang w:val="en-US"/>
        </w:rPr>
      </w:pPr>
    </w:p>
    <w:p w:rsidR="007F0E01" w:rsidRDefault="00937B3B">
      <w:bookmarkStart w:id="0" w:name="_GoBack"/>
      <w:bookmarkEnd w:id="0"/>
    </w:p>
    <w:sectPr w:rsidR="007F0E01" w:rsidSect="00EE62D9">
      <w:headerReference w:type="default" r:id="rId7"/>
      <w:pgSz w:w="12240" w:h="18720" w:code="14"/>
      <w:pgMar w:top="1417" w:right="20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3B" w:rsidRDefault="00937B3B" w:rsidP="00957A72">
      <w:r>
        <w:separator/>
      </w:r>
    </w:p>
  </w:endnote>
  <w:endnote w:type="continuationSeparator" w:id="0">
    <w:p w:rsidR="00937B3B" w:rsidRDefault="00937B3B" w:rsidP="0095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3B" w:rsidRDefault="00937B3B" w:rsidP="00957A72">
      <w:r>
        <w:separator/>
      </w:r>
    </w:p>
  </w:footnote>
  <w:footnote w:type="continuationSeparator" w:id="0">
    <w:p w:rsidR="00937B3B" w:rsidRDefault="00937B3B" w:rsidP="0095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2D9" w:rsidRDefault="00EE62D9">
    <w:pPr>
      <w:pStyle w:val="Encabezado"/>
    </w:pPr>
    <w:r>
      <w:rPr>
        <w:noProof/>
        <w:sz w:val="18"/>
        <w:szCs w:val="18"/>
        <w:lang w:val="es-CL" w:eastAsia="es-CL"/>
      </w:rPr>
      <w:drawing>
        <wp:anchor distT="114300" distB="114300" distL="114300" distR="114300" simplePos="0" relativeHeight="251659264" behindDoc="1" locked="0" layoutInCell="1" hidden="0" allowOverlap="1" wp14:anchorId="07C4A0BA" wp14:editId="1D56BDEA">
          <wp:simplePos x="0" y="0"/>
          <wp:positionH relativeFrom="margin">
            <wp:posOffset>-571500</wp:posOffset>
          </wp:positionH>
          <wp:positionV relativeFrom="margin">
            <wp:posOffset>-555625</wp:posOffset>
          </wp:positionV>
          <wp:extent cx="1314450" cy="1015365"/>
          <wp:effectExtent l="0" t="0" r="0" b="0"/>
          <wp:wrapTight wrapText="bothSides">
            <wp:wrapPolygon edited="0">
              <wp:start x="1565" y="0"/>
              <wp:lineTo x="313" y="2432"/>
              <wp:lineTo x="626" y="6079"/>
              <wp:lineTo x="3443" y="6889"/>
              <wp:lineTo x="3130" y="18236"/>
              <wp:lineTo x="4070" y="19452"/>
              <wp:lineTo x="7513" y="20263"/>
              <wp:lineTo x="18783" y="20263"/>
              <wp:lineTo x="20348" y="19452"/>
              <wp:lineTo x="20348" y="13373"/>
              <wp:lineTo x="17530" y="5268"/>
              <wp:lineTo x="15026" y="4053"/>
              <wp:lineTo x="4696" y="0"/>
              <wp:lineTo x="1565" y="0"/>
            </wp:wrapPolygon>
          </wp:wrapTight>
          <wp:docPr id="184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015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7A72" w:rsidRDefault="00957A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66D"/>
    <w:multiLevelType w:val="hybridMultilevel"/>
    <w:tmpl w:val="D4D6B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266A"/>
    <w:multiLevelType w:val="hybridMultilevel"/>
    <w:tmpl w:val="EBC68EEA"/>
    <w:lvl w:ilvl="0" w:tplc="57EC6A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B4516"/>
    <w:multiLevelType w:val="hybridMultilevel"/>
    <w:tmpl w:val="37FE7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72"/>
    <w:rsid w:val="000438EA"/>
    <w:rsid w:val="002D78F9"/>
    <w:rsid w:val="0039251A"/>
    <w:rsid w:val="007C278E"/>
    <w:rsid w:val="00937B3B"/>
    <w:rsid w:val="00957A72"/>
    <w:rsid w:val="00E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053D"/>
  <w15:chartTrackingRefBased/>
  <w15:docId w15:val="{B02C5F82-7FE2-4DC9-9185-110BD39F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A72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957A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7A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57A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A7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Alejandra Salinas Fuentes</dc:creator>
  <cp:keywords/>
  <dc:description/>
  <cp:lastModifiedBy>Carolina Alejandra Salinas Fuentes</cp:lastModifiedBy>
  <cp:revision>2</cp:revision>
  <cp:lastPrinted>2023-08-31T15:57:00Z</cp:lastPrinted>
  <dcterms:created xsi:type="dcterms:W3CDTF">2023-08-31T15:45:00Z</dcterms:created>
  <dcterms:modified xsi:type="dcterms:W3CDTF">2024-01-22T12:53:00Z</dcterms:modified>
</cp:coreProperties>
</file>